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FE" w:rsidRPr="00FA1469" w:rsidRDefault="00792C44" w:rsidP="00FA1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69">
        <w:rPr>
          <w:rFonts w:ascii="Times New Roman" w:hAnsi="Times New Roman" w:cs="Times New Roman"/>
          <w:b/>
          <w:sz w:val="28"/>
          <w:szCs w:val="28"/>
        </w:rPr>
        <w:t>Методическая разработка учебного занятия</w:t>
      </w:r>
    </w:p>
    <w:p w:rsidR="00792C44" w:rsidRPr="00792C44" w:rsidRDefault="00792C44" w:rsidP="00193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2C44">
        <w:rPr>
          <w:rFonts w:ascii="Times New Roman" w:hAnsi="Times New Roman" w:cs="Times New Roman"/>
          <w:b/>
          <w:sz w:val="24"/>
          <w:szCs w:val="24"/>
        </w:rPr>
        <w:t>Название УМК</w:t>
      </w:r>
      <w:r w:rsidRPr="00792C44">
        <w:rPr>
          <w:rFonts w:ascii="Times New Roman" w:hAnsi="Times New Roman" w:cs="Times New Roman"/>
          <w:sz w:val="24"/>
          <w:szCs w:val="24"/>
        </w:rPr>
        <w:t xml:space="preserve">  </w:t>
      </w:r>
      <w:r w:rsidRPr="00792C44">
        <w:rPr>
          <w:rFonts w:ascii="Times New Roman" w:hAnsi="Times New Roman" w:cs="Times New Roman"/>
          <w:sz w:val="24"/>
          <w:szCs w:val="24"/>
          <w:u w:val="single"/>
        </w:rPr>
        <w:t>«Гармония»</w:t>
      </w:r>
      <w:r w:rsidRPr="00792C4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2C4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792C44">
        <w:rPr>
          <w:rFonts w:ascii="Times New Roman" w:hAnsi="Times New Roman" w:cs="Times New Roman"/>
          <w:sz w:val="24"/>
          <w:szCs w:val="24"/>
        </w:rPr>
        <w:t xml:space="preserve"> </w:t>
      </w:r>
      <w:r w:rsidRPr="00792C44">
        <w:rPr>
          <w:rFonts w:ascii="Times New Roman" w:hAnsi="Times New Roman" w:cs="Times New Roman"/>
          <w:sz w:val="24"/>
          <w:szCs w:val="24"/>
          <w:u w:val="single"/>
        </w:rPr>
        <w:t xml:space="preserve">математика  </w:t>
      </w:r>
      <w:r w:rsidRPr="00792C44">
        <w:rPr>
          <w:rFonts w:ascii="Times New Roman" w:hAnsi="Times New Roman" w:cs="Times New Roman"/>
          <w:sz w:val="24"/>
          <w:szCs w:val="24"/>
        </w:rPr>
        <w:t xml:space="preserve">     </w:t>
      </w:r>
      <w:r w:rsidRPr="00792C44">
        <w:rPr>
          <w:rFonts w:ascii="Times New Roman" w:hAnsi="Times New Roman" w:cs="Times New Roman"/>
          <w:b/>
          <w:sz w:val="24"/>
          <w:szCs w:val="24"/>
        </w:rPr>
        <w:t>Класс</w:t>
      </w:r>
      <w:r w:rsidRPr="00792C44">
        <w:rPr>
          <w:rFonts w:ascii="Times New Roman" w:hAnsi="Times New Roman" w:cs="Times New Roman"/>
          <w:sz w:val="24"/>
          <w:szCs w:val="24"/>
        </w:rPr>
        <w:t xml:space="preserve">    </w:t>
      </w:r>
      <w:r w:rsidRPr="00792C44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792C44" w:rsidRPr="00792C44" w:rsidRDefault="00792C44" w:rsidP="00193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2C4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792C44">
        <w:rPr>
          <w:rFonts w:ascii="Times New Roman" w:hAnsi="Times New Roman" w:cs="Times New Roman"/>
          <w:sz w:val="24"/>
          <w:szCs w:val="24"/>
        </w:rPr>
        <w:t xml:space="preserve">   </w:t>
      </w:r>
      <w:r w:rsidRPr="00792C44">
        <w:rPr>
          <w:rFonts w:ascii="Times New Roman" w:hAnsi="Times New Roman" w:cs="Times New Roman"/>
          <w:sz w:val="24"/>
          <w:szCs w:val="24"/>
          <w:u w:val="single"/>
        </w:rPr>
        <w:t>Деление суммы на число</w:t>
      </w:r>
    </w:p>
    <w:p w:rsidR="001A0885" w:rsidRDefault="00792C44" w:rsidP="00193D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C44">
        <w:rPr>
          <w:rFonts w:ascii="Times New Roman" w:hAnsi="Times New Roman" w:cs="Times New Roman"/>
          <w:b/>
          <w:sz w:val="24"/>
          <w:szCs w:val="24"/>
        </w:rPr>
        <w:t>Место и роль в изучаемой теме</w:t>
      </w:r>
      <w:r w:rsidRPr="00792C44">
        <w:rPr>
          <w:rFonts w:ascii="Times New Roman" w:hAnsi="Times New Roman" w:cs="Times New Roman"/>
          <w:sz w:val="24"/>
          <w:szCs w:val="24"/>
        </w:rPr>
        <w:t>:</w:t>
      </w:r>
      <w:r w:rsidR="001A0885" w:rsidRPr="00EB1A83">
        <w:rPr>
          <w:rFonts w:ascii="Times New Roman" w:hAnsi="Times New Roman" w:cs="Times New Roman"/>
          <w:sz w:val="24"/>
          <w:szCs w:val="24"/>
          <w:u w:val="single"/>
        </w:rPr>
        <w:t xml:space="preserve">  начальный этап обучения по данной теме</w:t>
      </w:r>
      <w:r w:rsidR="001A0885" w:rsidRPr="00792C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0885" w:rsidRDefault="00792C44" w:rsidP="00193D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C44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792C44">
        <w:rPr>
          <w:rFonts w:ascii="Times New Roman" w:hAnsi="Times New Roman" w:cs="Times New Roman"/>
          <w:sz w:val="24"/>
          <w:szCs w:val="24"/>
        </w:rPr>
        <w:t xml:space="preserve">: </w:t>
      </w:r>
      <w:r w:rsidR="001A0885" w:rsidRPr="00EB1A83">
        <w:rPr>
          <w:rFonts w:ascii="Times New Roman" w:hAnsi="Times New Roman" w:cs="Times New Roman"/>
          <w:sz w:val="24"/>
          <w:szCs w:val="24"/>
          <w:u w:val="single"/>
        </w:rPr>
        <w:t>открытие нового знания</w:t>
      </w:r>
      <w:r w:rsidR="001A0885" w:rsidRPr="00792C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2C44" w:rsidRPr="00792C44" w:rsidRDefault="00792C44" w:rsidP="00193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44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792C44">
        <w:rPr>
          <w:rFonts w:ascii="Times New Roman" w:hAnsi="Times New Roman" w:cs="Times New Roman"/>
          <w:sz w:val="24"/>
          <w:szCs w:val="24"/>
        </w:rPr>
        <w:t xml:space="preserve"> </w:t>
      </w:r>
      <w:r w:rsidRPr="001A0885">
        <w:rPr>
          <w:rFonts w:ascii="Times New Roman" w:hAnsi="Times New Roman" w:cs="Times New Roman"/>
          <w:sz w:val="24"/>
          <w:szCs w:val="24"/>
          <w:u w:val="single"/>
        </w:rPr>
        <w:t>познакомить с приемами деления суммы на число</w:t>
      </w:r>
    </w:p>
    <w:p w:rsidR="00792C44" w:rsidRDefault="00792C44" w:rsidP="00193D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C4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2C44" w:rsidRDefault="00792C44" w:rsidP="00193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44">
        <w:rPr>
          <w:rFonts w:ascii="Times New Roman" w:hAnsi="Times New Roman" w:cs="Times New Roman"/>
          <w:sz w:val="24"/>
          <w:szCs w:val="24"/>
        </w:rPr>
        <w:t>1.</w:t>
      </w:r>
      <w:r w:rsidR="00F771E9">
        <w:rPr>
          <w:rFonts w:ascii="Times New Roman" w:hAnsi="Times New Roman" w:cs="Times New Roman"/>
          <w:sz w:val="24"/>
          <w:szCs w:val="24"/>
        </w:rPr>
        <w:t>Познакомиться со способами</w:t>
      </w:r>
      <w:r w:rsidRPr="00792C44">
        <w:rPr>
          <w:rFonts w:ascii="Times New Roman" w:hAnsi="Times New Roman" w:cs="Times New Roman"/>
          <w:sz w:val="24"/>
          <w:szCs w:val="24"/>
        </w:rPr>
        <w:t xml:space="preserve"> вычисления значения выражений, в которых нужно сумму двух числе делить на число;</w:t>
      </w:r>
    </w:p>
    <w:p w:rsidR="00F771E9" w:rsidRPr="00792C44" w:rsidRDefault="00F771E9" w:rsidP="00193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2.Уметь читать выражения со скобками, выделять наиболее удобный способ нахождения значения выражения;</w:t>
      </w:r>
    </w:p>
    <w:p w:rsidR="00792C44" w:rsidRPr="00792C44" w:rsidRDefault="00792C44" w:rsidP="00193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44">
        <w:rPr>
          <w:rFonts w:ascii="Times New Roman" w:hAnsi="Times New Roman" w:cs="Times New Roman"/>
          <w:sz w:val="24"/>
          <w:szCs w:val="24"/>
        </w:rPr>
        <w:t>3.</w:t>
      </w:r>
      <w:r w:rsidR="00F771E9">
        <w:rPr>
          <w:rFonts w:ascii="Times New Roman" w:hAnsi="Times New Roman" w:cs="Times New Roman"/>
          <w:sz w:val="24"/>
          <w:szCs w:val="24"/>
        </w:rPr>
        <w:t>Уметь формулировать учебную задачу урока, задавать вопросы по новой теме урока, сотрудничать друг с другом.</w:t>
      </w:r>
    </w:p>
    <w:tbl>
      <w:tblPr>
        <w:tblStyle w:val="a3"/>
        <w:tblW w:w="14736" w:type="dxa"/>
        <w:tblInd w:w="-459" w:type="dxa"/>
        <w:tblLayout w:type="fixed"/>
        <w:tblLook w:val="04A0"/>
      </w:tblPr>
      <w:tblGrid>
        <w:gridCol w:w="2268"/>
        <w:gridCol w:w="709"/>
        <w:gridCol w:w="4111"/>
        <w:gridCol w:w="1276"/>
        <w:gridCol w:w="1559"/>
        <w:gridCol w:w="1985"/>
        <w:gridCol w:w="1700"/>
        <w:gridCol w:w="1128"/>
      </w:tblGrid>
      <w:tr w:rsidR="00786636" w:rsidRPr="00792C44" w:rsidTr="00FA1469">
        <w:tc>
          <w:tcPr>
            <w:tcW w:w="2268" w:type="dxa"/>
          </w:tcPr>
          <w:p w:rsidR="00792C44" w:rsidRPr="00792C44" w:rsidRDefault="00792C44" w:rsidP="00FA1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4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09" w:type="dxa"/>
          </w:tcPr>
          <w:p w:rsidR="00792C44" w:rsidRPr="00792C44" w:rsidRDefault="00792C44" w:rsidP="00FA1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44">
              <w:rPr>
                <w:rFonts w:ascii="Times New Roman" w:hAnsi="Times New Roman" w:cs="Times New Roman"/>
                <w:b/>
                <w:sz w:val="24"/>
                <w:szCs w:val="24"/>
              </w:rPr>
              <w:t>Время, мин</w:t>
            </w:r>
          </w:p>
        </w:tc>
        <w:tc>
          <w:tcPr>
            <w:tcW w:w="4111" w:type="dxa"/>
          </w:tcPr>
          <w:p w:rsidR="00792C44" w:rsidRPr="00792C44" w:rsidRDefault="00792C44" w:rsidP="00FA1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792C44" w:rsidRPr="00792C44" w:rsidRDefault="00792C44" w:rsidP="00FA1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4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работы</w:t>
            </w:r>
          </w:p>
        </w:tc>
        <w:tc>
          <w:tcPr>
            <w:tcW w:w="1559" w:type="dxa"/>
          </w:tcPr>
          <w:p w:rsidR="00792C44" w:rsidRPr="00792C44" w:rsidRDefault="00792C44" w:rsidP="00FA1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44">
              <w:rPr>
                <w:rFonts w:ascii="Times New Roman" w:hAnsi="Times New Roman" w:cs="Times New Roman"/>
                <w:b/>
                <w:sz w:val="24"/>
                <w:szCs w:val="24"/>
              </w:rPr>
              <w:t>ФОУД</w:t>
            </w:r>
          </w:p>
        </w:tc>
        <w:tc>
          <w:tcPr>
            <w:tcW w:w="1985" w:type="dxa"/>
          </w:tcPr>
          <w:p w:rsidR="00792C44" w:rsidRPr="00792C44" w:rsidRDefault="00792C44" w:rsidP="00FA1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4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700" w:type="dxa"/>
          </w:tcPr>
          <w:p w:rsidR="00792C44" w:rsidRPr="00792C44" w:rsidRDefault="00792C44" w:rsidP="00FA1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4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128" w:type="dxa"/>
          </w:tcPr>
          <w:p w:rsidR="00792C44" w:rsidRPr="00792C44" w:rsidRDefault="00792C44" w:rsidP="00FA1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44">
              <w:rPr>
                <w:rFonts w:ascii="Times New Roman" w:hAnsi="Times New Roman" w:cs="Times New Roman"/>
                <w:b/>
                <w:sz w:val="24"/>
                <w:szCs w:val="24"/>
              </w:rPr>
              <w:t>ФУУД</w:t>
            </w:r>
          </w:p>
        </w:tc>
      </w:tr>
      <w:tr w:rsidR="00786636" w:rsidRPr="00F771E9" w:rsidTr="00FA1469">
        <w:tc>
          <w:tcPr>
            <w:tcW w:w="2268" w:type="dxa"/>
          </w:tcPr>
          <w:p w:rsidR="00786636" w:rsidRPr="00FA1469" w:rsidRDefault="00786636" w:rsidP="00FA14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6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момент</w:t>
            </w:r>
          </w:p>
          <w:p w:rsidR="00792C44" w:rsidRPr="00FA1469" w:rsidRDefault="00792C44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2C44" w:rsidRPr="00F771E9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111" w:type="dxa"/>
          </w:tcPr>
          <w:p w:rsidR="00786636" w:rsidRPr="00F771E9" w:rsidRDefault="00786636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Настал урок математики,</w:t>
            </w:r>
          </w:p>
          <w:p w:rsidR="00786636" w:rsidRPr="00F771E9" w:rsidRDefault="00786636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Будьте активны сегодня, внимательны.</w:t>
            </w:r>
          </w:p>
          <w:p w:rsidR="00786636" w:rsidRPr="00F771E9" w:rsidRDefault="00786636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Кто будет работать, не будет зевать,</w:t>
            </w:r>
          </w:p>
          <w:p w:rsidR="00792C44" w:rsidRPr="00F771E9" w:rsidRDefault="00786636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У того и ученье пойдёт на лад.</w:t>
            </w:r>
          </w:p>
        </w:tc>
        <w:tc>
          <w:tcPr>
            <w:tcW w:w="1276" w:type="dxa"/>
          </w:tcPr>
          <w:p w:rsidR="00792C44" w:rsidRPr="00F771E9" w:rsidRDefault="006436F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792C44" w:rsidRPr="00F771E9" w:rsidRDefault="006436F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5" w:type="dxa"/>
          </w:tcPr>
          <w:p w:rsidR="00792C44" w:rsidRPr="00F771E9" w:rsidRDefault="00E05B20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Активизирует внимание учащихся, настраивает на положительную работу в течении всего урока</w:t>
            </w:r>
          </w:p>
        </w:tc>
        <w:tc>
          <w:tcPr>
            <w:tcW w:w="1700" w:type="dxa"/>
          </w:tcPr>
          <w:p w:rsidR="00792C44" w:rsidRPr="00F771E9" w:rsidRDefault="006436F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</w:t>
            </w:r>
          </w:p>
        </w:tc>
        <w:tc>
          <w:tcPr>
            <w:tcW w:w="1128" w:type="dxa"/>
          </w:tcPr>
          <w:p w:rsidR="00792C44" w:rsidRPr="00F771E9" w:rsidRDefault="006436F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УУД: организуют свое рабочее место</w:t>
            </w:r>
          </w:p>
        </w:tc>
      </w:tr>
      <w:tr w:rsidR="00786636" w:rsidRPr="00F771E9" w:rsidTr="00FA1469">
        <w:tc>
          <w:tcPr>
            <w:tcW w:w="2268" w:type="dxa"/>
          </w:tcPr>
          <w:p w:rsidR="00786636" w:rsidRPr="00FA1469" w:rsidRDefault="00786636" w:rsidP="00FA14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69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709" w:type="dxa"/>
          </w:tcPr>
          <w:p w:rsidR="00786636" w:rsidRPr="00F771E9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111" w:type="dxa"/>
          </w:tcPr>
          <w:p w:rsidR="00F771E9" w:rsidRPr="00F771E9" w:rsidRDefault="00786636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поднимите руки, кто любит путешествовать? </w:t>
            </w:r>
          </w:p>
          <w:p w:rsidR="00786636" w:rsidRPr="00F771E9" w:rsidRDefault="00786636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 xml:space="preserve">Сегодня я предлагаю вам </w:t>
            </w:r>
            <w:r w:rsidRPr="00F7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отправиться в путешествие по Бузулукскому бору. Нам предстоит узнать много нового и интересного, а для этого вам понадобятся все ваши знания и умения. </w:t>
            </w:r>
          </w:p>
        </w:tc>
        <w:tc>
          <w:tcPr>
            <w:tcW w:w="1276" w:type="dxa"/>
          </w:tcPr>
          <w:p w:rsidR="00786636" w:rsidRPr="00F771E9" w:rsidRDefault="00E05B20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1559" w:type="dxa"/>
          </w:tcPr>
          <w:p w:rsidR="00786636" w:rsidRPr="00F771E9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5" w:type="dxa"/>
          </w:tcPr>
          <w:p w:rsidR="00786636" w:rsidRPr="00F771E9" w:rsidRDefault="006436F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 эмоциональный настрой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1700" w:type="dxa"/>
          </w:tcPr>
          <w:p w:rsidR="00786636" w:rsidRPr="00F771E9" w:rsidRDefault="006436F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</w:tc>
        <w:tc>
          <w:tcPr>
            <w:tcW w:w="1128" w:type="dxa"/>
          </w:tcPr>
          <w:p w:rsidR="00786636" w:rsidRPr="00F771E9" w:rsidRDefault="006436F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</w:t>
            </w:r>
            <w:r w:rsidR="00A62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интереса к новому материалу</w:t>
            </w:r>
          </w:p>
        </w:tc>
      </w:tr>
      <w:tr w:rsidR="00786636" w:rsidRPr="00F771E9" w:rsidTr="00FA1469">
        <w:trPr>
          <w:trHeight w:val="840"/>
        </w:trPr>
        <w:tc>
          <w:tcPr>
            <w:tcW w:w="2268" w:type="dxa"/>
          </w:tcPr>
          <w:p w:rsidR="00786636" w:rsidRPr="00F771E9" w:rsidRDefault="00786636" w:rsidP="00FA14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86636" w:rsidRPr="00F771E9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4111" w:type="dxa"/>
          </w:tcPr>
          <w:p w:rsidR="00FA1469" w:rsidRDefault="00FA1469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Цепочка примеров</w:t>
            </w:r>
          </w:p>
          <w:p w:rsidR="00E54D5D" w:rsidRPr="00FA146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A14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 кг пыли вредных веществ может уничтожить сосновый лес за год. Но кроме этого, после переработки сосновых деревьев мы можем получить пластмасс, краску, кожу, лекарства. Достопримечательностью Бузулукского бора является 300-летняя сосна.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Путешествие будем продолжать,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И интересные сведения узнавать.</w:t>
            </w:r>
          </w:p>
          <w:p w:rsidR="00786636" w:rsidRPr="00F771E9" w:rsidRDefault="00786636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636" w:rsidRPr="00F771E9" w:rsidRDefault="00B0781F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64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B20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:rsidR="00786636" w:rsidRPr="00F771E9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1985" w:type="dxa"/>
          </w:tcPr>
          <w:p w:rsidR="00786636" w:rsidRPr="00F771E9" w:rsidRDefault="00A627AE" w:rsidP="00A62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задание, организует коллективную  проверку. </w:t>
            </w:r>
            <w:r w:rsidR="00E05B2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познавательного материала; </w:t>
            </w:r>
          </w:p>
        </w:tc>
        <w:tc>
          <w:tcPr>
            <w:tcW w:w="1700" w:type="dxa"/>
          </w:tcPr>
          <w:p w:rsidR="00786636" w:rsidRPr="00F771E9" w:rsidRDefault="005E4371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Анализируют, вычисляют значение составленных выражений и находят ответ в цепочке примеров</w:t>
            </w:r>
          </w:p>
        </w:tc>
        <w:tc>
          <w:tcPr>
            <w:tcW w:w="1128" w:type="dxa"/>
          </w:tcPr>
          <w:p w:rsidR="00786636" w:rsidRPr="00F771E9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УУД: ориентирование в системе знаний, делать выводы</w:t>
            </w:r>
          </w:p>
        </w:tc>
      </w:tr>
      <w:tr w:rsidR="00786636" w:rsidRPr="00F771E9" w:rsidTr="00FA1469">
        <w:tc>
          <w:tcPr>
            <w:tcW w:w="2268" w:type="dxa"/>
          </w:tcPr>
          <w:p w:rsidR="00786636" w:rsidRPr="00F771E9" w:rsidRDefault="00786636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86636" w:rsidRPr="00F771E9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4111" w:type="dxa"/>
          </w:tcPr>
          <w:p w:rsidR="00FA1469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469" w:rsidRPr="00F77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б)Логическая задача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Аркадий, Виктор, Григорий и Сергей участвовали в соревнованиях по лыжам. Известно, что Виктор не занял 1 места, Сергей получил приз за 2 место, Аркадий не занял ни первого, ни последнего места. Какое место занял каждый из ребят?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Аркадий</w:t>
            </w: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Григорий</w:t>
            </w: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437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436F8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276" w:type="dxa"/>
          </w:tcPr>
          <w:p w:rsidR="00B0781F" w:rsidRDefault="00B0781F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636" w:rsidRPr="00F771E9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786636" w:rsidRPr="00F771E9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5" w:type="dxa"/>
          </w:tcPr>
          <w:p w:rsidR="00786636" w:rsidRPr="00F771E9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задание, обсуждают</w:t>
            </w:r>
          </w:p>
        </w:tc>
        <w:tc>
          <w:tcPr>
            <w:tcW w:w="1700" w:type="dxa"/>
          </w:tcPr>
          <w:p w:rsidR="00786636" w:rsidRPr="00F771E9" w:rsidRDefault="005E4371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Моделируют условия задачи, анализируют и озвучивают решение, ответ</w:t>
            </w:r>
          </w:p>
        </w:tc>
        <w:tc>
          <w:tcPr>
            <w:tcW w:w="1128" w:type="dxa"/>
          </w:tcPr>
          <w:p w:rsidR="00786636" w:rsidRPr="00F771E9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делают выводы в результате совместной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</w:tc>
      </w:tr>
      <w:tr w:rsidR="00786636" w:rsidRPr="00F771E9" w:rsidTr="00FA1469">
        <w:tc>
          <w:tcPr>
            <w:tcW w:w="2268" w:type="dxa"/>
          </w:tcPr>
          <w:p w:rsidR="00E54D5D" w:rsidRPr="006436F8" w:rsidRDefault="005E4371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Постановка учебной задачи</w:t>
            </w:r>
          </w:p>
          <w:p w:rsidR="00786636" w:rsidRPr="00F771E9" w:rsidRDefault="00786636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86636" w:rsidRPr="00F771E9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111" w:type="dxa"/>
          </w:tcPr>
          <w:p w:rsidR="00786636" w:rsidRPr="000D589A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Перед вами обитатель бора – белка. Это проворное животное и очень запасливое. Она решила проверить, хватит ли ваших запасов знаний, чтобы изучить новую тему</w:t>
            </w:r>
            <w:r w:rsidR="005E4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E3E">
              <w:rPr>
                <w:rFonts w:ascii="Times New Roman" w:hAnsi="Times New Roman" w:cs="Times New Roman"/>
                <w:sz w:val="24"/>
                <w:szCs w:val="24"/>
              </w:rPr>
              <w:t xml:space="preserve"> А какую, мы попробуем с вами выяснить.</w:t>
            </w:r>
          </w:p>
        </w:tc>
        <w:tc>
          <w:tcPr>
            <w:tcW w:w="1276" w:type="dxa"/>
          </w:tcPr>
          <w:p w:rsidR="00786636" w:rsidRPr="00F771E9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786636" w:rsidRPr="00F771E9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5" w:type="dxa"/>
          </w:tcPr>
          <w:p w:rsidR="00786636" w:rsidRPr="00F771E9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эмоциональный настрой на дальнейшую работу</w:t>
            </w:r>
          </w:p>
        </w:tc>
        <w:tc>
          <w:tcPr>
            <w:tcW w:w="1700" w:type="dxa"/>
          </w:tcPr>
          <w:p w:rsidR="00786636" w:rsidRPr="00F771E9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полученную информацию, делают для себя выводы</w:t>
            </w:r>
          </w:p>
        </w:tc>
        <w:tc>
          <w:tcPr>
            <w:tcW w:w="1128" w:type="dxa"/>
          </w:tcPr>
          <w:p w:rsidR="00786636" w:rsidRPr="00F771E9" w:rsidRDefault="00786636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636" w:rsidRPr="00F771E9" w:rsidTr="00FA1469">
        <w:tc>
          <w:tcPr>
            <w:tcW w:w="2268" w:type="dxa"/>
          </w:tcPr>
          <w:p w:rsidR="006436F8" w:rsidRP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Формулирование темы и цели урока</w:t>
            </w:r>
          </w:p>
          <w:p w:rsidR="006436F8" w:rsidRP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4D5D" w:rsidRPr="006436F8" w:rsidRDefault="00766E3E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«Открытие» учащимися нового знания</w:t>
            </w:r>
          </w:p>
          <w:p w:rsidR="00786636" w:rsidRPr="00F771E9" w:rsidRDefault="00786636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786636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85" w:rsidRPr="00F771E9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мин</w:t>
            </w:r>
          </w:p>
        </w:tc>
        <w:tc>
          <w:tcPr>
            <w:tcW w:w="4111" w:type="dxa"/>
          </w:tcPr>
          <w:p w:rsidR="00FA1469" w:rsidRPr="00FA1469" w:rsidRDefault="00FA1469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а) создание проблемной ситуации</w:t>
            </w:r>
          </w:p>
          <w:p w:rsidR="00E54D5D" w:rsidRPr="00766E3E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посмотрите внимательно на доску:</w:t>
            </w:r>
          </w:p>
          <w:p w:rsidR="00E54D5D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 xml:space="preserve">(36+18):9 = </w:t>
            </w:r>
          </w:p>
          <w:p w:rsidR="00FA1469" w:rsidRDefault="00766E3E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выражение. </w:t>
            </w:r>
            <w:r w:rsidR="00FA1469">
              <w:rPr>
                <w:rFonts w:ascii="Times New Roman" w:hAnsi="Times New Roman" w:cs="Times New Roman"/>
                <w:sz w:val="24"/>
                <w:szCs w:val="24"/>
              </w:rPr>
              <w:t xml:space="preserve">Решите его. </w:t>
            </w:r>
          </w:p>
          <w:p w:rsidR="00FA1469" w:rsidRDefault="00FA1469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доски решают 2 человека)</w:t>
            </w:r>
          </w:p>
          <w:p w:rsidR="00FA1469" w:rsidRDefault="00FA1469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1638">
              <w:rPr>
                <w:rFonts w:ascii="Times New Roman" w:hAnsi="Times New Roman" w:cs="Times New Roman"/>
                <w:sz w:val="24"/>
                <w:szCs w:val="24"/>
              </w:rPr>
              <w:t>Смогли ли вы решить данное выражение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Почему?</w:t>
            </w:r>
          </w:p>
          <w:p w:rsidR="00FA1469" w:rsidRDefault="00FA1469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1638">
              <w:rPr>
                <w:rFonts w:ascii="Times New Roman" w:hAnsi="Times New Roman" w:cs="Times New Roman"/>
                <w:sz w:val="24"/>
                <w:szCs w:val="24"/>
              </w:rPr>
              <w:t>не решали раньше таких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69" w:rsidRDefault="00FA1469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 каким вопросом подумаем?</w:t>
            </w:r>
          </w:p>
          <w:p w:rsidR="00766E3E" w:rsidRDefault="00FA1469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6E3E">
              <w:rPr>
                <w:rFonts w:ascii="Times New Roman" w:hAnsi="Times New Roman" w:cs="Times New Roman"/>
                <w:sz w:val="24"/>
                <w:szCs w:val="24"/>
              </w:rPr>
              <w:t>Как вычислить</w:t>
            </w:r>
            <w:r w:rsidR="00643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E3E">
              <w:rPr>
                <w:rFonts w:ascii="Times New Roman" w:hAnsi="Times New Roman" w:cs="Times New Roman"/>
                <w:sz w:val="24"/>
                <w:szCs w:val="24"/>
              </w:rPr>
              <w:t>значение данного выражения?</w:t>
            </w:r>
            <w:r w:rsidR="006436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формулирование цели и темы урока</w:t>
            </w:r>
          </w:p>
          <w:p w:rsidR="00766E3E" w:rsidRDefault="00766E3E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Чему нам предстоит сегодня учиться на уроке? </w:t>
            </w: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на уроке мы научимся делить сумму на число.</w:t>
            </w:r>
          </w:p>
          <w:p w:rsidR="00766E3E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кто сформулирует тему урока?</w:t>
            </w:r>
          </w:p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Деление суммы на число.</w:t>
            </w:r>
          </w:p>
          <w:p w:rsidR="006436F8" w:rsidRP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b/>
                <w:sz w:val="24"/>
                <w:szCs w:val="24"/>
              </w:rPr>
              <w:t>в) открытие нового знания</w:t>
            </w:r>
          </w:p>
          <w:p w:rsidR="00E54D5D" w:rsidRPr="00F771E9" w:rsidRDefault="00766E3E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D5D" w:rsidRPr="00F771E9">
              <w:rPr>
                <w:rFonts w:ascii="Times New Roman" w:hAnsi="Times New Roman" w:cs="Times New Roman"/>
                <w:sz w:val="24"/>
                <w:szCs w:val="24"/>
              </w:rPr>
              <w:t xml:space="preserve">Для того, чтобы вычислить значение </w:t>
            </w:r>
            <w:r w:rsidR="00E54D5D" w:rsidRPr="00F7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выражения мы можем воспользоваться двумя способами: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СПОСОБ</w:t>
            </w:r>
            <w:r w:rsidRPr="00F77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2 СПОСОБ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(36+18):9 = 54:9=6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(36+18):9= 36:9 +18:9= 4+2 = 6</w:t>
            </w:r>
          </w:p>
          <w:p w:rsidR="00E54D5D" w:rsidRPr="00F771E9" w:rsidRDefault="00E54D5D" w:rsidP="00FA1469">
            <w:pPr>
              <w:pStyle w:val="a4"/>
              <w:numPr>
                <w:ilvl w:val="0"/>
                <w:numId w:val="1"/>
              </w:num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способ: Можно вычислить сумму и разделить её на число.</w:t>
            </w:r>
          </w:p>
          <w:p w:rsidR="00E54D5D" w:rsidRPr="00F771E9" w:rsidRDefault="00E54D5D" w:rsidP="00FA1469">
            <w:pPr>
              <w:pStyle w:val="a4"/>
              <w:numPr>
                <w:ilvl w:val="0"/>
                <w:numId w:val="1"/>
              </w:num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способ: Можно разделить на число каждое из слагаемых и полученные результаты сложить.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- Рассмотрим ещё одно выражение: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(11+17):4=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посмотрим, каким способом можно вычислить значение данного выражения. 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1 сп.  (11+17):4= 28:4= 7</w:t>
            </w:r>
          </w:p>
          <w:p w:rsidR="00786636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2 сп.  (11+17):4= …………</w:t>
            </w:r>
          </w:p>
        </w:tc>
        <w:tc>
          <w:tcPr>
            <w:tcW w:w="1276" w:type="dxa"/>
          </w:tcPr>
          <w:p w:rsidR="00786636" w:rsidRPr="00F771E9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проблемной ситуации, беседа</w:t>
            </w:r>
          </w:p>
        </w:tc>
        <w:tc>
          <w:tcPr>
            <w:tcW w:w="1559" w:type="dxa"/>
          </w:tcPr>
          <w:p w:rsidR="00786636" w:rsidRPr="00F771E9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5" w:type="dxa"/>
          </w:tcPr>
          <w:p w:rsidR="00766E3E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учащихся к созданию проблемной ситуации</w:t>
            </w:r>
          </w:p>
          <w:p w:rsidR="00766E3E" w:rsidRDefault="00766E3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7AE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7AE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7AE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7AE" w:rsidRPr="00766E3E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7AE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7AE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7AE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3E" w:rsidRPr="00766E3E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уч-ся к формулированию темы и цели урока</w:t>
            </w:r>
          </w:p>
          <w:p w:rsidR="00A627AE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7AE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7AE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7AE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7AE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36" w:rsidRPr="00766E3E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работа по открытию нового знания, нахождения правильного способа решения</w:t>
            </w:r>
          </w:p>
        </w:tc>
        <w:tc>
          <w:tcPr>
            <w:tcW w:w="1700" w:type="dxa"/>
          </w:tcPr>
          <w:p w:rsidR="00A627AE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36" w:rsidRDefault="00766E3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 высказывают свои мнения</w:t>
            </w:r>
          </w:p>
          <w:p w:rsidR="00766E3E" w:rsidRDefault="00766E3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</w:t>
            </w:r>
            <w:r w:rsidR="00A627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значение выражений, в которых сумму нужно разделить на какое-нибудь число</w:t>
            </w:r>
          </w:p>
          <w:p w:rsidR="00A627AE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озвучивают проблему</w:t>
            </w:r>
          </w:p>
          <w:p w:rsidR="00766E3E" w:rsidRPr="00766E3E" w:rsidRDefault="00766E3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3E" w:rsidRPr="00766E3E" w:rsidRDefault="00766E3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3E" w:rsidRPr="00766E3E" w:rsidRDefault="00766E3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3E" w:rsidRDefault="00766E3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3E" w:rsidRPr="00766E3E" w:rsidRDefault="00766E3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3E" w:rsidRDefault="00766E3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3E" w:rsidRDefault="00766E3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3E" w:rsidRDefault="00766E3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3E" w:rsidRDefault="00766E3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совместно с учителем:</w:t>
            </w:r>
          </w:p>
          <w:p w:rsidR="00766E3E" w:rsidRDefault="00766E3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89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</w:t>
            </w: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предлагают</w:t>
            </w:r>
          </w:p>
          <w:p w:rsidR="000D589A" w:rsidRPr="00766E3E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-вычисляют</w:t>
            </w:r>
          </w:p>
        </w:tc>
        <w:tc>
          <w:tcPr>
            <w:tcW w:w="1128" w:type="dxa"/>
          </w:tcPr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УУД: определять и формулировать цель деятельности на уроке</w:t>
            </w: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36" w:rsidRPr="00F771E9" w:rsidRDefault="00A627AE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тельные УУД: </w:t>
            </w:r>
            <w:r w:rsidR="00961638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</w:t>
            </w:r>
          </w:p>
        </w:tc>
      </w:tr>
      <w:tr w:rsidR="00786636" w:rsidRPr="00F771E9" w:rsidTr="00FA1469">
        <w:tc>
          <w:tcPr>
            <w:tcW w:w="2268" w:type="dxa"/>
          </w:tcPr>
          <w:p w:rsidR="00E54D5D" w:rsidRPr="006436F8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ФИЗМИНУТКА</w:t>
            </w:r>
          </w:p>
          <w:p w:rsidR="00786636" w:rsidRPr="00F771E9" w:rsidRDefault="00786636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86636" w:rsidRPr="00F771E9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111" w:type="dxa"/>
          </w:tcPr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Мы по бору дружно шли,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И устали очень.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Отдохнуть присядем мы,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Кто же не захочет.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Встанем, дружно отряхнемся,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И друг другу улыбнемся.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Мы как птички полетали,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Как синички поклевали.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Потянулись,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Повернулись,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И опять все улыбнулись.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Силы к нам вернулись снова,</w:t>
            </w:r>
          </w:p>
          <w:p w:rsidR="00786636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Дальше в путь идти готовы.</w:t>
            </w:r>
          </w:p>
        </w:tc>
        <w:tc>
          <w:tcPr>
            <w:tcW w:w="1276" w:type="dxa"/>
          </w:tcPr>
          <w:p w:rsidR="00786636" w:rsidRPr="00F771E9" w:rsidRDefault="00786636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636" w:rsidRPr="00F771E9" w:rsidRDefault="00786636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636" w:rsidRPr="00F771E9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отдых учащихся в течении урока</w:t>
            </w:r>
          </w:p>
        </w:tc>
        <w:tc>
          <w:tcPr>
            <w:tcW w:w="1700" w:type="dxa"/>
          </w:tcPr>
          <w:p w:rsidR="00786636" w:rsidRPr="00F771E9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физических упражнений</w:t>
            </w:r>
          </w:p>
        </w:tc>
        <w:tc>
          <w:tcPr>
            <w:tcW w:w="1128" w:type="dxa"/>
          </w:tcPr>
          <w:p w:rsidR="00786636" w:rsidRPr="00F771E9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УУД: сохранение работоспособности в течении урока</w:t>
            </w:r>
          </w:p>
        </w:tc>
      </w:tr>
      <w:tr w:rsidR="00786636" w:rsidRPr="00F771E9" w:rsidTr="00FA1469">
        <w:tc>
          <w:tcPr>
            <w:tcW w:w="2268" w:type="dxa"/>
          </w:tcPr>
          <w:p w:rsidR="00E54D5D" w:rsidRPr="006436F8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Закрепление изученного материала</w:t>
            </w:r>
          </w:p>
          <w:p w:rsidR="00786636" w:rsidRPr="00F771E9" w:rsidRDefault="00786636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86636" w:rsidRPr="00F771E9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4111" w:type="dxa"/>
          </w:tcPr>
          <w:p w:rsidR="00786636" w:rsidRPr="00F771E9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нахождение значения выражения №1 с. 13</w:t>
            </w:r>
          </w:p>
        </w:tc>
        <w:tc>
          <w:tcPr>
            <w:tcW w:w="1276" w:type="dxa"/>
          </w:tcPr>
          <w:p w:rsidR="00786636" w:rsidRPr="00F771E9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</w:tcPr>
          <w:p w:rsidR="00786636" w:rsidRPr="00F771E9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5" w:type="dxa"/>
          </w:tcPr>
          <w:p w:rsidR="00786636" w:rsidRPr="00F771E9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и помогает в решении выражения</w:t>
            </w:r>
          </w:p>
        </w:tc>
        <w:tc>
          <w:tcPr>
            <w:tcW w:w="1700" w:type="dxa"/>
          </w:tcPr>
          <w:p w:rsidR="00786636" w:rsidRPr="00F771E9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задания, поиск пути решения</w:t>
            </w:r>
          </w:p>
        </w:tc>
        <w:tc>
          <w:tcPr>
            <w:tcW w:w="1128" w:type="dxa"/>
          </w:tcPr>
          <w:p w:rsidR="00786636" w:rsidRPr="00F771E9" w:rsidRDefault="00786636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5D" w:rsidRPr="00F771E9" w:rsidTr="00FA1469">
        <w:tc>
          <w:tcPr>
            <w:tcW w:w="2268" w:type="dxa"/>
          </w:tcPr>
          <w:p w:rsidR="00E54D5D" w:rsidRPr="00F771E9" w:rsidRDefault="00E54D5D" w:rsidP="006436F8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54D5D" w:rsidRPr="00F771E9" w:rsidRDefault="00E54D5D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36F8" w:rsidRPr="00F771E9" w:rsidRDefault="006436F8" w:rsidP="006436F8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дифференцированная работа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уровень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Вычисли значение выражений удобным способом: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(70+28):7=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(17+13):5=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(56+35):7=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уровень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Подчеркни выражения, значение которых можно найти двумя способами; вычисли значение выражений: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(40+16):8=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(28+24):4=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(45+27):9=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уровень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Вставь пропущенные числа и вычисли значение выражений удобным способом: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 xml:space="preserve">(… + 18): …= 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 xml:space="preserve">(30 + …): … = 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(… + 16): … =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Проверим ваши вычисления.</w:t>
            </w:r>
          </w:p>
          <w:p w:rsidR="00E54D5D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Нам встретился еще один обитатель бора – бобр. Они искусные строители. Строят себе в </w:t>
            </w:r>
            <w:r w:rsidRPr="006436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воде жилища – хатки, а около них плотину, которая регулирует уровень воды и отгораживает дом. С первыми заморозками бобры изолируют хатки слоем глины. Зимой сохраняется положительная температура. В сильные морозы над хатками стоит пар, что является признаком обитаемости жилья.   </w:t>
            </w:r>
          </w:p>
          <w:p w:rsidR="006436F8" w:rsidRP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D5D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Разноуровневые задания</w:t>
            </w: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Pr="00F771E9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материал</w:t>
            </w:r>
          </w:p>
        </w:tc>
        <w:tc>
          <w:tcPr>
            <w:tcW w:w="1559" w:type="dxa"/>
          </w:tcPr>
          <w:p w:rsidR="00E54D5D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Pr="00F771E9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1985" w:type="dxa"/>
          </w:tcPr>
          <w:p w:rsidR="00E54D5D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дифференцированной работы</w:t>
            </w:r>
          </w:p>
          <w:p w:rsidR="000D589A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коллективную проверку по готовому образцу</w:t>
            </w: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выполненных заданий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слайду. </w:t>
            </w:r>
          </w:p>
          <w:p w:rsidR="000D589A" w:rsidRPr="00F771E9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54D5D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оценивают свои возможности и выбирают соответствующую карточку;</w:t>
            </w: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задание.</w:t>
            </w: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дополнительный материал,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извлекая полезную информацию</w:t>
            </w: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Pr="00F771E9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54D5D" w:rsidRDefault="00961638" w:rsidP="009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УУД: адекватно оценивать свои умения</w:t>
            </w:r>
          </w:p>
          <w:p w:rsidR="00961638" w:rsidRDefault="00961638" w:rsidP="009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9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9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9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9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9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9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9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9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9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9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9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9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9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Default="00961638" w:rsidP="009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8" w:rsidRPr="00F771E9" w:rsidRDefault="00961638" w:rsidP="009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перерабатывают полученную информацию</w:t>
            </w:r>
          </w:p>
        </w:tc>
      </w:tr>
      <w:tr w:rsidR="00E54D5D" w:rsidRPr="00F771E9" w:rsidTr="00FA1469">
        <w:tc>
          <w:tcPr>
            <w:tcW w:w="2268" w:type="dxa"/>
          </w:tcPr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54D5D" w:rsidRPr="00F771E9" w:rsidRDefault="00E54D5D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36F8" w:rsidRDefault="006436F8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г) решение задачи </w:t>
            </w:r>
          </w:p>
          <w:p w:rsidR="00E54D5D" w:rsidRPr="006436F8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Дружная семья бобров строит хатки. Сначала они свалили 9 тополей, а потом 6 осин. На каждую хатку пошло 3 дерева. Сколько хаток построили бобры? 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1.Анализ задачи.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2.Таблица к задаче</w:t>
            </w:r>
          </w:p>
          <w:p w:rsidR="00E54D5D" w:rsidRPr="00E54D5D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3.Решение задачи.</w:t>
            </w:r>
          </w:p>
        </w:tc>
        <w:tc>
          <w:tcPr>
            <w:tcW w:w="1276" w:type="dxa"/>
          </w:tcPr>
          <w:p w:rsidR="00E54D5D" w:rsidRPr="00F771E9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</w:tcPr>
          <w:p w:rsidR="00E54D5D" w:rsidRPr="00F771E9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985" w:type="dxa"/>
          </w:tcPr>
          <w:p w:rsidR="00E54D5D" w:rsidRPr="00F771E9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условий задачи совместно с детьми</w:t>
            </w:r>
          </w:p>
        </w:tc>
        <w:tc>
          <w:tcPr>
            <w:tcW w:w="1700" w:type="dxa"/>
          </w:tcPr>
          <w:p w:rsidR="00E54D5D" w:rsidRPr="00F771E9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условий задачи; составление таблицы к условиям задачи; самостоятельная запись решения задачи по действиям и выражением. </w:t>
            </w:r>
          </w:p>
        </w:tc>
        <w:tc>
          <w:tcPr>
            <w:tcW w:w="1128" w:type="dxa"/>
          </w:tcPr>
          <w:p w:rsidR="00E54D5D" w:rsidRPr="00F771E9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проговаривают последовательность решения задачи</w:t>
            </w:r>
          </w:p>
        </w:tc>
      </w:tr>
      <w:tr w:rsidR="00E54D5D" w:rsidRPr="00F771E9" w:rsidTr="00FA1469">
        <w:tc>
          <w:tcPr>
            <w:tcW w:w="2268" w:type="dxa"/>
          </w:tcPr>
          <w:p w:rsidR="00E54D5D" w:rsidRPr="00F771E9" w:rsidRDefault="00E54D5D" w:rsidP="006436F8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54D5D" w:rsidRPr="00F771E9" w:rsidRDefault="00E54D5D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36F8" w:rsidRPr="00F771E9" w:rsidRDefault="006436F8" w:rsidP="006436F8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д) работа в парах №4 с.13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Чтобы путешествие наше завершить,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 xml:space="preserve">Работу в парах нужно решить. 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Бузулукский бор – это место обитания интереснейших экземпляров животного мира, только млекопитающих насчитывается 60 видов.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Предлагаю вам поработать в парах. 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Представь число 60 в виде суммы двух слагаемых, каждое из которых делится на 5.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- Работать будем в парах. У вас на партах лежат карточки, где даны готовые схемы. Вы должны только вписать туда значения. Посмотрим, кто справится правильно и быстро. Время вам даю 4 минуты.  Начинаем.</w:t>
            </w:r>
          </w:p>
          <w:p w:rsidR="006436F8" w:rsidRPr="00193DF1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- Молодцы, ребята! С заданием справились отлично.</w:t>
            </w:r>
          </w:p>
        </w:tc>
        <w:tc>
          <w:tcPr>
            <w:tcW w:w="1276" w:type="dxa"/>
          </w:tcPr>
          <w:p w:rsidR="00E54D5D" w:rsidRPr="00F771E9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559" w:type="dxa"/>
          </w:tcPr>
          <w:p w:rsidR="00E54D5D" w:rsidRPr="00F771E9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985" w:type="dxa"/>
          </w:tcPr>
          <w:p w:rsidR="00E54D5D" w:rsidRDefault="00E54D5D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парах.</w:t>
            </w: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проверки.</w:t>
            </w:r>
          </w:p>
          <w:p w:rsidR="000D589A" w:rsidRPr="00F771E9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54D5D" w:rsidRDefault="00E54D5D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A" w:rsidRPr="00F771E9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задания, совместное обсуждение и поиск путей решения.</w:t>
            </w:r>
          </w:p>
        </w:tc>
        <w:tc>
          <w:tcPr>
            <w:tcW w:w="1128" w:type="dxa"/>
          </w:tcPr>
          <w:p w:rsidR="00E54D5D" w:rsidRPr="00F771E9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УУД: совместно договариваться о путях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задания, взаимодействие друг с другом</w:t>
            </w:r>
          </w:p>
        </w:tc>
      </w:tr>
      <w:tr w:rsidR="00E54D5D" w:rsidRPr="00F771E9" w:rsidTr="00FA1469">
        <w:tc>
          <w:tcPr>
            <w:tcW w:w="2268" w:type="dxa"/>
          </w:tcPr>
          <w:p w:rsidR="00E54D5D" w:rsidRPr="006436F8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 урока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54D5D" w:rsidRPr="00F771E9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111" w:type="dxa"/>
          </w:tcPr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Скоро прозвенит звонок,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Нужно подвести итог.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- По какой теме мы с вами работали?</w:t>
            </w:r>
          </w:p>
          <w:p w:rsidR="00E54D5D" w:rsidRPr="00F771E9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- Что нового узнали?</w:t>
            </w:r>
          </w:p>
          <w:p w:rsidR="00E54D5D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9">
              <w:rPr>
                <w:rFonts w:ascii="Times New Roman" w:hAnsi="Times New Roman" w:cs="Times New Roman"/>
                <w:sz w:val="24"/>
                <w:szCs w:val="24"/>
              </w:rPr>
              <w:t>- Чему научились?</w:t>
            </w:r>
          </w:p>
          <w:p w:rsidR="002E2A6B" w:rsidRDefault="002E2A6B" w:rsidP="002E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B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«Пьедестал успеха»</w:t>
            </w:r>
          </w:p>
          <w:p w:rsidR="002E2A6B" w:rsidRDefault="002E2A6B" w:rsidP="002E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A6B" w:rsidRDefault="00A55738" w:rsidP="002E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6" style="position:absolute;margin-left:58.35pt;margin-top:3.65pt;width:44.25pt;height:44.55pt;z-index:251660288" fillcolor="red">
                  <v:fill color2="#c00000" rotate="t" focus="100%" type="gradient"/>
                  <v:textbox>
                    <w:txbxContent>
                      <w:p w:rsidR="002E2A6B" w:rsidRPr="00D81981" w:rsidRDefault="002E2A6B" w:rsidP="002E2A6B">
                        <w:pPr>
                          <w:jc w:val="center"/>
                          <w:rPr>
                            <w:b/>
                          </w:rPr>
                        </w:pPr>
                        <w:r w:rsidRPr="00D81981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2E2A6B" w:rsidRDefault="00A55738" w:rsidP="002E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margin-left:14.1pt;margin-top:6.2pt;width:44.25pt;height:28.2pt;z-index:251661312" fillcolor="#92d050">
                  <v:fill color2="yellow" rotate="t" focus="100%" type="gradient"/>
                  <v:textbox>
                    <w:txbxContent>
                      <w:p w:rsidR="002E2A6B" w:rsidRPr="00D81981" w:rsidRDefault="002E2A6B" w:rsidP="002E2A6B">
                        <w:pPr>
                          <w:jc w:val="center"/>
                          <w:rPr>
                            <w:b/>
                          </w:rPr>
                        </w:pPr>
                        <w:r w:rsidRPr="00D81981"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2E2A6B" w:rsidRDefault="00A55738" w:rsidP="002E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margin-left:102.6pt;margin-top:2.3pt;width:44.25pt;height:18.3pt;z-index:251662336" fillcolor="#00b0f0">
                  <v:fill color2="#0070c0" rotate="t" focus="100%" type="gradient"/>
                  <v:textbox>
                    <w:txbxContent>
                      <w:p w:rsidR="002E2A6B" w:rsidRPr="00D81981" w:rsidRDefault="002E2A6B" w:rsidP="002E2A6B">
                        <w:pPr>
                          <w:jc w:val="center"/>
                          <w:rPr>
                            <w:b/>
                          </w:rPr>
                        </w:pPr>
                        <w:r w:rsidRPr="00D81981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</w:p>
          <w:p w:rsidR="002E2A6B" w:rsidRPr="00F771E9" w:rsidRDefault="002E2A6B" w:rsidP="002E2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4D5D" w:rsidRPr="00F771E9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E54D5D" w:rsidRPr="00F771E9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5" w:type="dxa"/>
          </w:tcPr>
          <w:p w:rsidR="00E54D5D" w:rsidRPr="00F771E9" w:rsidRDefault="00961638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Акцентирует внимание уч-ся на конечный результат учебной деятельности на уроке</w:t>
            </w:r>
          </w:p>
        </w:tc>
        <w:tc>
          <w:tcPr>
            <w:tcW w:w="1700" w:type="dxa"/>
          </w:tcPr>
          <w:p w:rsidR="00961638" w:rsidRDefault="00961638" w:rsidP="009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конечный результат своей деятельности на уроке.</w:t>
            </w:r>
          </w:p>
          <w:p w:rsidR="00E54D5D" w:rsidRPr="00F771E9" w:rsidRDefault="00961638" w:rsidP="009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</w:t>
            </w:r>
            <w:r w:rsidR="002E2A6B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«Пьедестала успеха»</w:t>
            </w:r>
          </w:p>
        </w:tc>
        <w:tc>
          <w:tcPr>
            <w:tcW w:w="1128" w:type="dxa"/>
          </w:tcPr>
          <w:p w:rsidR="00E54D5D" w:rsidRPr="00F771E9" w:rsidRDefault="002E2A6B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УУД: самооценка своей деятельности на уроке</w:t>
            </w:r>
          </w:p>
        </w:tc>
      </w:tr>
      <w:tr w:rsidR="00E54D5D" w:rsidRPr="00F771E9" w:rsidTr="00FA1469">
        <w:tc>
          <w:tcPr>
            <w:tcW w:w="2268" w:type="dxa"/>
          </w:tcPr>
          <w:p w:rsidR="00E54D5D" w:rsidRPr="006436F8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F8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  <w:p w:rsidR="00E54D5D" w:rsidRPr="00E54D5D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54D5D" w:rsidRPr="00E54D5D" w:rsidRDefault="001A0885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111" w:type="dxa"/>
          </w:tcPr>
          <w:p w:rsidR="00E54D5D" w:rsidRPr="00E54D5D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5D">
              <w:rPr>
                <w:rFonts w:ascii="Times New Roman" w:hAnsi="Times New Roman" w:cs="Times New Roman"/>
                <w:sz w:val="24"/>
                <w:szCs w:val="24"/>
              </w:rPr>
              <w:t>С.14 №2</w:t>
            </w:r>
          </w:p>
          <w:p w:rsidR="00E54D5D" w:rsidRPr="00E54D5D" w:rsidRDefault="00E54D5D" w:rsidP="00FA146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5D">
              <w:rPr>
                <w:rFonts w:ascii="Times New Roman" w:hAnsi="Times New Roman" w:cs="Times New Roman"/>
                <w:sz w:val="24"/>
                <w:szCs w:val="24"/>
              </w:rPr>
              <w:t>Все животные, с которыми мы с вами встретились, занесены в Красную книгу Оренбургской области и России. Поэтому нужно бережно относиться к животным, растительности нашей малой Родины.</w:t>
            </w:r>
          </w:p>
        </w:tc>
        <w:tc>
          <w:tcPr>
            <w:tcW w:w="1276" w:type="dxa"/>
          </w:tcPr>
          <w:p w:rsidR="00E54D5D" w:rsidRPr="00F771E9" w:rsidRDefault="002E2A6B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:rsidR="00E54D5D" w:rsidRPr="00F771E9" w:rsidRDefault="002E2A6B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E54D5D" w:rsidRPr="00F771E9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с содержание</w:t>
            </w:r>
            <w:r w:rsidR="002E2A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домашнего задания.</w:t>
            </w:r>
          </w:p>
        </w:tc>
        <w:tc>
          <w:tcPr>
            <w:tcW w:w="1700" w:type="dxa"/>
          </w:tcPr>
          <w:p w:rsidR="00E54D5D" w:rsidRPr="00F771E9" w:rsidRDefault="000D589A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 в дневник</w:t>
            </w:r>
          </w:p>
        </w:tc>
        <w:tc>
          <w:tcPr>
            <w:tcW w:w="1128" w:type="dxa"/>
          </w:tcPr>
          <w:p w:rsidR="00E54D5D" w:rsidRPr="00F771E9" w:rsidRDefault="00E54D5D" w:rsidP="00FA1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C44" w:rsidRPr="00F771E9" w:rsidRDefault="00792C44" w:rsidP="00FA146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792C44" w:rsidRPr="00F771E9" w:rsidSect="00792C44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D1" w:rsidRDefault="004F20D1" w:rsidP="00252925">
      <w:pPr>
        <w:spacing w:after="0" w:line="240" w:lineRule="auto"/>
      </w:pPr>
      <w:r>
        <w:separator/>
      </w:r>
    </w:p>
  </w:endnote>
  <w:endnote w:type="continuationSeparator" w:id="1">
    <w:p w:rsidR="004F20D1" w:rsidRDefault="004F20D1" w:rsidP="0025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925" w:rsidRPr="00E91579" w:rsidRDefault="00252925" w:rsidP="00252925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Репина Юлия Михайловна </w:t>
    </w:r>
    <w:r w:rsidRPr="00E91579">
      <w:rPr>
        <w:rFonts w:ascii="Times New Roman" w:hAnsi="Times New Roman" w:cs="Times New Roman"/>
      </w:rPr>
      <w:t>, учитель начальных классов</w:t>
    </w:r>
  </w:p>
  <w:p w:rsidR="00252925" w:rsidRPr="00E91579" w:rsidRDefault="00252925" w:rsidP="00252925">
    <w:pPr>
      <w:pStyle w:val="a7"/>
      <w:jc w:val="center"/>
      <w:rPr>
        <w:rFonts w:ascii="Times New Roman" w:hAnsi="Times New Roman" w:cs="Times New Roman"/>
      </w:rPr>
    </w:pPr>
    <w:r w:rsidRPr="00E91579">
      <w:rPr>
        <w:rFonts w:ascii="Times New Roman" w:hAnsi="Times New Roman" w:cs="Times New Roman"/>
      </w:rPr>
      <w:t xml:space="preserve">Муниципального общеобразовательного </w:t>
    </w:r>
    <w:r w:rsidR="00AC5690">
      <w:rPr>
        <w:rFonts w:ascii="Times New Roman" w:hAnsi="Times New Roman" w:cs="Times New Roman"/>
      </w:rPr>
      <w:t xml:space="preserve">бюджетного </w:t>
    </w:r>
    <w:r w:rsidRPr="00E91579">
      <w:rPr>
        <w:rFonts w:ascii="Times New Roman" w:hAnsi="Times New Roman" w:cs="Times New Roman"/>
      </w:rPr>
      <w:t>учреждения</w:t>
    </w:r>
  </w:p>
  <w:p w:rsidR="00252925" w:rsidRPr="00E91579" w:rsidRDefault="00252925" w:rsidP="00252925">
    <w:pPr>
      <w:pStyle w:val="a7"/>
      <w:jc w:val="center"/>
      <w:rPr>
        <w:rFonts w:ascii="Times New Roman" w:hAnsi="Times New Roman" w:cs="Times New Roman"/>
      </w:rPr>
    </w:pPr>
    <w:r w:rsidRPr="00E91579">
      <w:rPr>
        <w:rFonts w:ascii="Times New Roman" w:hAnsi="Times New Roman" w:cs="Times New Roman"/>
      </w:rPr>
      <w:t>«Основная общеобразовательная школа № 5» города Бузулука</w:t>
    </w:r>
  </w:p>
  <w:p w:rsidR="00252925" w:rsidRDefault="00252925" w:rsidP="00252925">
    <w:pPr>
      <w:pStyle w:val="a7"/>
    </w:pPr>
  </w:p>
  <w:p w:rsidR="00252925" w:rsidRDefault="002529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D1" w:rsidRDefault="004F20D1" w:rsidP="00252925">
      <w:pPr>
        <w:spacing w:after="0" w:line="240" w:lineRule="auto"/>
      </w:pPr>
      <w:r>
        <w:separator/>
      </w:r>
    </w:p>
  </w:footnote>
  <w:footnote w:type="continuationSeparator" w:id="1">
    <w:p w:rsidR="004F20D1" w:rsidRDefault="004F20D1" w:rsidP="00252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073C"/>
    <w:multiLevelType w:val="hybridMultilevel"/>
    <w:tmpl w:val="BA4228C0"/>
    <w:lvl w:ilvl="0" w:tplc="EAD24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C44"/>
    <w:rsid w:val="000D589A"/>
    <w:rsid w:val="00142671"/>
    <w:rsid w:val="00180AEC"/>
    <w:rsid w:val="00193DF1"/>
    <w:rsid w:val="001A0885"/>
    <w:rsid w:val="002345B2"/>
    <w:rsid w:val="00252925"/>
    <w:rsid w:val="002E2A6B"/>
    <w:rsid w:val="003278CC"/>
    <w:rsid w:val="004F20D1"/>
    <w:rsid w:val="0059277A"/>
    <w:rsid w:val="005E4371"/>
    <w:rsid w:val="006436F8"/>
    <w:rsid w:val="00703642"/>
    <w:rsid w:val="0075674F"/>
    <w:rsid w:val="00766E3E"/>
    <w:rsid w:val="00786636"/>
    <w:rsid w:val="00792C44"/>
    <w:rsid w:val="00874121"/>
    <w:rsid w:val="008D62FD"/>
    <w:rsid w:val="00961638"/>
    <w:rsid w:val="009847FE"/>
    <w:rsid w:val="009C5210"/>
    <w:rsid w:val="00A55738"/>
    <w:rsid w:val="00A627AE"/>
    <w:rsid w:val="00AC5690"/>
    <w:rsid w:val="00B0781F"/>
    <w:rsid w:val="00C3018D"/>
    <w:rsid w:val="00CC18F6"/>
    <w:rsid w:val="00CE378A"/>
    <w:rsid w:val="00E05B20"/>
    <w:rsid w:val="00E54D5D"/>
    <w:rsid w:val="00F771E9"/>
    <w:rsid w:val="00FA1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86636"/>
    <w:pPr>
      <w:ind w:left="720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semiHidden/>
    <w:unhideWhenUsed/>
    <w:rsid w:val="00252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2925"/>
  </w:style>
  <w:style w:type="paragraph" w:styleId="a7">
    <w:name w:val="footer"/>
    <w:basedOn w:val="a"/>
    <w:link w:val="a8"/>
    <w:uiPriority w:val="99"/>
    <w:semiHidden/>
    <w:unhideWhenUsed/>
    <w:rsid w:val="00252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2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13</cp:revision>
  <dcterms:created xsi:type="dcterms:W3CDTF">2011-04-26T03:16:00Z</dcterms:created>
  <dcterms:modified xsi:type="dcterms:W3CDTF">2012-03-12T05:10:00Z</dcterms:modified>
</cp:coreProperties>
</file>